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B89" w:rsidRDefault="007200BC">
      <w:pPr>
        <w:ind w:firstLineChars="250" w:firstLine="525"/>
        <w:rPr>
          <w:b/>
          <w:u w:val="thick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-228600</wp:posOffset>
            </wp:positionH>
            <wp:positionV relativeFrom="paragraph">
              <wp:posOffset>0</wp:posOffset>
            </wp:positionV>
            <wp:extent cx="1257300" cy="989965"/>
            <wp:effectExtent l="0" t="0" r="0" b="0"/>
            <wp:wrapNone/>
            <wp:docPr id="2" name="Picture 2" descr="昆明理工大学校标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昆明理工大学校标0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899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51B89" w:rsidRDefault="00351B89">
      <w:pPr>
        <w:spacing w:line="360" w:lineRule="auto"/>
        <w:ind w:firstLineChars="300" w:firstLine="1566"/>
        <w:rPr>
          <w:rFonts w:ascii="宋体" w:hAnsi="宋体"/>
          <w:b/>
          <w:spacing w:val="20"/>
          <w:sz w:val="48"/>
          <w:szCs w:val="48"/>
        </w:rPr>
      </w:pPr>
      <w:r>
        <w:rPr>
          <w:rFonts w:ascii="宋体" w:hAnsi="宋体" w:hint="eastAsia"/>
          <w:b/>
          <w:spacing w:val="20"/>
          <w:sz w:val="48"/>
          <w:szCs w:val="48"/>
        </w:rPr>
        <w:t>昆明理工大学学生工作处</w:t>
      </w:r>
    </w:p>
    <w:p w:rsidR="00351B89" w:rsidRDefault="00351B89">
      <w:pPr>
        <w:spacing w:line="360" w:lineRule="auto"/>
        <w:ind w:right="1140"/>
        <w:rPr>
          <w:rFonts w:ascii="华文仿宋" w:eastAsia="华文仿宋" w:hAnsi="华文仿宋" w:hint="eastAsia"/>
          <w:sz w:val="32"/>
          <w:szCs w:val="32"/>
        </w:rPr>
      </w:pPr>
    </w:p>
    <w:p w:rsidR="00351B89" w:rsidRDefault="00351B89">
      <w:pPr>
        <w:spacing w:line="360" w:lineRule="auto"/>
        <w:ind w:right="1140"/>
        <w:jc w:val="center"/>
        <w:rPr>
          <w:rFonts w:ascii="华文仿宋" w:eastAsia="华文仿宋" w:hAnsi="华文仿宋" w:hint="eastAsia"/>
          <w:sz w:val="32"/>
          <w:szCs w:val="32"/>
        </w:rPr>
      </w:pPr>
      <w:r>
        <w:rPr>
          <w:rFonts w:ascii="华文仿宋" w:eastAsia="华文仿宋" w:hAnsi="华文仿宋" w:hint="eastAsia"/>
          <w:sz w:val="32"/>
          <w:szCs w:val="32"/>
        </w:rPr>
        <w:t xml:space="preserve">         </w:t>
      </w:r>
      <w:r>
        <w:rPr>
          <w:rFonts w:ascii="宋体" w:hAnsi="宋体" w:hint="eastAsia"/>
          <w:sz w:val="32"/>
          <w:szCs w:val="32"/>
        </w:rPr>
        <w:t>学生处资字</w:t>
      </w:r>
      <w:r>
        <w:rPr>
          <w:rFonts w:ascii="宋体" w:hAnsi="宋体" w:cs="宋体" w:hint="eastAsia"/>
          <w:sz w:val="32"/>
          <w:szCs w:val="32"/>
        </w:rPr>
        <w:t>[</w:t>
      </w:r>
      <w:r>
        <w:rPr>
          <w:rFonts w:ascii="华文仿宋" w:eastAsia="华文仿宋" w:hAnsi="华文仿宋" w:hint="eastAsia"/>
          <w:sz w:val="32"/>
          <w:szCs w:val="32"/>
        </w:rPr>
        <w:t>201</w:t>
      </w:r>
      <w:r w:rsidR="00F5751A">
        <w:rPr>
          <w:rFonts w:ascii="华文仿宋" w:eastAsia="华文仿宋" w:hAnsi="华文仿宋" w:hint="eastAsia"/>
          <w:sz w:val="32"/>
          <w:szCs w:val="32"/>
        </w:rPr>
        <w:t>7</w:t>
      </w:r>
      <w:r>
        <w:rPr>
          <w:rFonts w:ascii="宋体" w:hAnsi="宋体" w:cs="宋体" w:hint="eastAsia"/>
          <w:sz w:val="32"/>
          <w:szCs w:val="32"/>
        </w:rPr>
        <w:t>]</w:t>
      </w:r>
      <w:r w:rsidR="00DF7842">
        <w:rPr>
          <w:rFonts w:ascii="宋体" w:hAnsi="宋体" w:cs="宋体" w:hint="eastAsia"/>
          <w:sz w:val="32"/>
          <w:szCs w:val="32"/>
        </w:rPr>
        <w:t>7</w:t>
      </w:r>
      <w:r>
        <w:rPr>
          <w:rFonts w:ascii="宋体" w:hAnsi="宋体" w:hint="eastAsia"/>
          <w:sz w:val="32"/>
          <w:szCs w:val="32"/>
        </w:rPr>
        <w:t>号</w:t>
      </w:r>
    </w:p>
    <w:p w:rsidR="00351B89" w:rsidRDefault="00351B89">
      <w:pPr>
        <w:snapToGrid w:val="0"/>
        <w:spacing w:afterLines="100" w:line="360" w:lineRule="auto"/>
        <w:ind w:leftChars="-1" w:left="-2" w:rightChars="-159" w:right="-334"/>
        <w:rPr>
          <w:rFonts w:hint="eastAsia"/>
          <w:b/>
          <w:u w:val="thick"/>
        </w:rPr>
      </w:pPr>
      <w:r>
        <w:rPr>
          <w:u w:val="thick"/>
        </w:rPr>
        <w:t xml:space="preserve">                  </w:t>
      </w:r>
      <w:r>
        <w:rPr>
          <w:b/>
          <w:u w:val="thick"/>
        </w:rPr>
        <w:t xml:space="preserve">                                                              </w:t>
      </w:r>
    </w:p>
    <w:p w:rsidR="00351B89" w:rsidRDefault="00351B89">
      <w:pPr>
        <w:spacing w:line="540" w:lineRule="exact"/>
        <w:jc w:val="center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关于做好201</w:t>
      </w:r>
      <w:r w:rsidR="00F5751A">
        <w:rPr>
          <w:rFonts w:ascii="宋体" w:hAnsi="宋体" w:hint="eastAsia"/>
          <w:b/>
          <w:sz w:val="28"/>
          <w:szCs w:val="28"/>
        </w:rPr>
        <w:t>7</w:t>
      </w:r>
      <w:r>
        <w:rPr>
          <w:rFonts w:ascii="宋体" w:hAnsi="宋体" w:hint="eastAsia"/>
          <w:b/>
          <w:sz w:val="28"/>
          <w:szCs w:val="28"/>
        </w:rPr>
        <w:t>年生源地助学贷款相关工作的通知</w:t>
      </w:r>
    </w:p>
    <w:p w:rsidR="00351B89" w:rsidRDefault="00351B89">
      <w:pPr>
        <w:spacing w:line="6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各学院：</w:t>
      </w:r>
    </w:p>
    <w:p w:rsidR="00351B89" w:rsidRDefault="00351B89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根据省教育厅相关文件要求，高校应做好生源地贷款学生的诚信教育、</w:t>
      </w:r>
      <w:r>
        <w:rPr>
          <w:rFonts w:ascii="宋体" w:hAnsi="宋体" w:hint="eastAsia"/>
          <w:sz w:val="28"/>
          <w:szCs w:val="28"/>
        </w:rPr>
        <w:t>续贷、</w:t>
      </w:r>
      <w:r>
        <w:rPr>
          <w:rFonts w:hint="eastAsia"/>
          <w:sz w:val="28"/>
          <w:szCs w:val="28"/>
        </w:rPr>
        <w:t>毕业确认、贷款回收等工作。为做好我校</w:t>
      </w:r>
      <w:r>
        <w:rPr>
          <w:sz w:val="28"/>
          <w:szCs w:val="28"/>
        </w:rPr>
        <w:t>201</w:t>
      </w:r>
      <w:r w:rsidR="00F5751A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年生源地助学贷款各项工作，现将要求安排如下：</w:t>
      </w:r>
    </w:p>
    <w:p w:rsidR="00351B89" w:rsidRDefault="00351B89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一、诚信教育</w:t>
      </w:r>
    </w:p>
    <w:p w:rsidR="00351B89" w:rsidRDefault="00351B89">
      <w:pPr>
        <w:ind w:firstLine="57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以学院为单位，在学生中开展诚信教育</w:t>
      </w:r>
      <w:r w:rsidR="008C3FA8">
        <w:rPr>
          <w:rFonts w:hint="eastAsia"/>
          <w:sz w:val="28"/>
          <w:szCs w:val="28"/>
        </w:rPr>
        <w:t>主题</w:t>
      </w:r>
      <w:r>
        <w:rPr>
          <w:rFonts w:hint="eastAsia"/>
          <w:sz w:val="28"/>
          <w:szCs w:val="28"/>
        </w:rPr>
        <w:t>活动，形式不限，如</w:t>
      </w:r>
      <w:r w:rsidR="008C3FA8">
        <w:rPr>
          <w:rFonts w:ascii="宋体" w:hAnsi="宋体" w:hint="eastAsia"/>
          <w:sz w:val="28"/>
          <w:szCs w:val="28"/>
        </w:rPr>
        <w:t>开展有针对性的征信知识、金融知识宣讲</w:t>
      </w:r>
      <w:r>
        <w:rPr>
          <w:rFonts w:ascii="宋体" w:hAnsi="宋体" w:hint="eastAsia"/>
          <w:sz w:val="28"/>
          <w:szCs w:val="28"/>
        </w:rPr>
        <w:t>活动，</w:t>
      </w:r>
      <w:r w:rsidR="007D6491">
        <w:rPr>
          <w:rFonts w:ascii="宋体" w:hAnsi="宋体" w:hint="eastAsia"/>
          <w:sz w:val="28"/>
          <w:szCs w:val="28"/>
        </w:rPr>
        <w:t>或是励志、感恩的演讲活动，</w:t>
      </w:r>
      <w:r>
        <w:rPr>
          <w:rFonts w:ascii="宋体" w:hAnsi="宋体" w:hint="eastAsia"/>
          <w:sz w:val="28"/>
          <w:szCs w:val="28"/>
        </w:rPr>
        <w:t>还可以通过宣传条幅、宣传栏等多种途径开展宣传工作。</w:t>
      </w:r>
      <w:r>
        <w:rPr>
          <w:rFonts w:hint="eastAsia"/>
          <w:sz w:val="28"/>
          <w:szCs w:val="28"/>
        </w:rPr>
        <w:t>此次活动的目的是要让贷款学生明确还款义务，</w:t>
      </w:r>
      <w:r>
        <w:rPr>
          <w:rFonts w:ascii="宋体" w:hAnsi="宋体" w:hint="eastAsia"/>
          <w:sz w:val="28"/>
          <w:szCs w:val="28"/>
        </w:rPr>
        <w:t>珍视个人信用，</w:t>
      </w:r>
      <w:r>
        <w:rPr>
          <w:rFonts w:hint="eastAsia"/>
          <w:sz w:val="28"/>
          <w:szCs w:val="28"/>
        </w:rPr>
        <w:t>做到诚信还款。</w:t>
      </w:r>
      <w:r w:rsidR="007D6491">
        <w:rPr>
          <w:rFonts w:hint="eastAsia"/>
          <w:sz w:val="28"/>
          <w:szCs w:val="28"/>
        </w:rPr>
        <w:t>在</w:t>
      </w:r>
      <w:r w:rsidR="008C3FA8">
        <w:rPr>
          <w:rFonts w:hint="eastAsia"/>
          <w:sz w:val="28"/>
          <w:szCs w:val="28"/>
        </w:rPr>
        <w:t>活动结束后，</w:t>
      </w:r>
      <w:r w:rsidR="007D6491">
        <w:rPr>
          <w:rFonts w:hint="eastAsia"/>
          <w:sz w:val="28"/>
          <w:szCs w:val="28"/>
        </w:rPr>
        <w:t>请</w:t>
      </w:r>
      <w:r w:rsidR="00C7003F">
        <w:rPr>
          <w:rFonts w:hint="eastAsia"/>
          <w:sz w:val="28"/>
          <w:szCs w:val="28"/>
        </w:rPr>
        <w:t>学院</w:t>
      </w:r>
      <w:r w:rsidR="008C3FA8">
        <w:rPr>
          <w:rFonts w:hint="eastAsia"/>
          <w:sz w:val="28"/>
          <w:szCs w:val="28"/>
        </w:rPr>
        <w:t>及时</w:t>
      </w:r>
      <w:r w:rsidR="007D6491">
        <w:rPr>
          <w:rFonts w:hint="eastAsia"/>
          <w:sz w:val="28"/>
          <w:szCs w:val="28"/>
        </w:rPr>
        <w:t>整理并提交包含文字与图片</w:t>
      </w:r>
      <w:r w:rsidR="00A7647C">
        <w:rPr>
          <w:rFonts w:hint="eastAsia"/>
          <w:sz w:val="28"/>
          <w:szCs w:val="28"/>
        </w:rPr>
        <w:t>的</w:t>
      </w:r>
      <w:r w:rsidR="007D6491">
        <w:rPr>
          <w:rFonts w:hint="eastAsia"/>
          <w:sz w:val="28"/>
          <w:szCs w:val="28"/>
        </w:rPr>
        <w:t>活动总结材料。</w:t>
      </w:r>
    </w:p>
    <w:p w:rsidR="00351B89" w:rsidRDefault="00351B89">
      <w:pPr>
        <w:ind w:firstLine="57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二</w:t>
      </w:r>
      <w:r>
        <w:rPr>
          <w:rFonts w:hint="eastAsia"/>
          <w:sz w:val="28"/>
          <w:szCs w:val="28"/>
        </w:rPr>
        <w:t>、</w:t>
      </w:r>
      <w:r>
        <w:rPr>
          <w:rFonts w:ascii="宋体" w:hAnsi="宋体" w:hint="eastAsia"/>
          <w:sz w:val="28"/>
          <w:szCs w:val="28"/>
        </w:rPr>
        <w:t>在校生续贷（国家开发银行）</w:t>
      </w:r>
    </w:p>
    <w:p w:rsidR="00351B89" w:rsidRDefault="00351B89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凡</w:t>
      </w:r>
      <w:r w:rsidR="00F5751A">
        <w:rPr>
          <w:rFonts w:ascii="宋体" w:hAnsi="宋体"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年有续贷需求的学生，须在5月31日之前在线完成续贷声明和个人信息维护工作，学生续贷声明应包括以下内容：</w:t>
      </w:r>
    </w:p>
    <w:p w:rsidR="00351B89" w:rsidRDefault="00351B89">
      <w:pPr>
        <w:numPr>
          <w:ilvl w:val="0"/>
          <w:numId w:val="1"/>
        </w:num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总结一年来的学习、生活及思想情况；</w:t>
      </w:r>
    </w:p>
    <w:p w:rsidR="00351B89" w:rsidRDefault="00351B89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2、家庭目前经济状况；</w:t>
      </w:r>
    </w:p>
    <w:p w:rsidR="00351B89" w:rsidRDefault="00351B89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3、续贷需求及还款承诺。</w:t>
      </w:r>
    </w:p>
    <w:p w:rsidR="00351B89" w:rsidRDefault="00351B89">
      <w:pPr>
        <w:ind w:firstLineChars="200" w:firstLine="5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lastRenderedPageBreak/>
        <w:t>在学生填写完续贷声明之后，学校将对续贷声明逐一进行审核，当审核通过以后，续贷的其它手续则由借款人或共同借款人到当地教育局办理。</w:t>
      </w:r>
    </w:p>
    <w:p w:rsidR="00351B89" w:rsidRDefault="00351B89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三、贷款学生毕业确认（国家开发银行）</w:t>
      </w:r>
    </w:p>
    <w:p w:rsidR="00351B89" w:rsidRDefault="00351B89">
      <w:pPr>
        <w:ind w:firstLine="570"/>
        <w:rPr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1、各学院组织毕业生登录学生在线服务系统进行毕业确认申请，认真填写就业单位相关信息，及时更新联系方式。可</w:t>
      </w:r>
      <w:r>
        <w:rPr>
          <w:rFonts w:hint="eastAsia"/>
          <w:sz w:val="28"/>
          <w:szCs w:val="28"/>
        </w:rPr>
        <w:t>按以下方法完成毕业确认申请：</w:t>
      </w:r>
    </w:p>
    <w:p w:rsidR="00351B89" w:rsidRDefault="00351B8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①：登陆</w:t>
      </w:r>
      <w:hyperlink r:id="rId8" w:history="1">
        <w:r>
          <w:rPr>
            <w:rStyle w:val="a4"/>
            <w:sz w:val="28"/>
            <w:szCs w:val="28"/>
          </w:rPr>
          <w:t>http://www.csls.cdb.com.cn/</w:t>
        </w:r>
      </w:hyperlink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进入国家开发银助学贷款信息网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；</w:t>
      </w:r>
      <w:r>
        <w:rPr>
          <w:sz w:val="28"/>
          <w:szCs w:val="28"/>
        </w:rPr>
        <w:t xml:space="preserve">      </w:t>
      </w:r>
    </w:p>
    <w:p w:rsidR="00351B89" w:rsidRDefault="00351B8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②：选择“学生在线服务系统（生源地）”进行登录；</w:t>
      </w:r>
    </w:p>
    <w:p w:rsidR="00351B89" w:rsidRDefault="00351B89">
      <w:pPr>
        <w:ind w:firstLineChars="200" w:firstLine="560"/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③：在“我的首页”中选择“个人信息变更”，并对信息中的通讯、家庭、就业和联系人信息进行修改，然后点击最下面的“</w:t>
      </w:r>
      <w:r>
        <w:rPr>
          <w:rFonts w:hint="eastAsia"/>
          <w:b/>
          <w:bCs/>
          <w:sz w:val="28"/>
          <w:szCs w:val="28"/>
        </w:rPr>
        <w:t>提交</w:t>
      </w:r>
      <w:r>
        <w:rPr>
          <w:rFonts w:hint="eastAsia"/>
          <w:sz w:val="28"/>
          <w:szCs w:val="28"/>
        </w:rPr>
        <w:t>”；</w:t>
      </w:r>
    </w:p>
    <w:p w:rsidR="00351B89" w:rsidRDefault="00351B89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④：进入“毕业确认申请”页面，在毕业确认申请信息的下方点击“</w:t>
      </w:r>
      <w:r>
        <w:rPr>
          <w:rFonts w:hint="eastAsia"/>
          <w:b/>
          <w:bCs/>
          <w:sz w:val="28"/>
          <w:szCs w:val="28"/>
        </w:rPr>
        <w:t>申请</w:t>
      </w:r>
      <w:r>
        <w:rPr>
          <w:rFonts w:hint="eastAsia"/>
          <w:sz w:val="28"/>
          <w:szCs w:val="28"/>
        </w:rPr>
        <w:t>”即可完成。</w:t>
      </w:r>
    </w:p>
    <w:p w:rsidR="00351B89" w:rsidRDefault="00351B8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、在学生完成毕业确认申请后，学生处将对学生信息进行审核和确认，并打印确认表。</w:t>
      </w:r>
    </w:p>
    <w:p w:rsidR="00351B89" w:rsidRDefault="00351B89">
      <w:pPr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3</w:t>
      </w:r>
      <w:r>
        <w:rPr>
          <w:rFonts w:hint="eastAsia"/>
          <w:sz w:val="28"/>
          <w:szCs w:val="28"/>
        </w:rPr>
        <w:t>、由学院组织学生签订“国家开发银行生源地助学贷款毕业确认表”。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本表一式两份，一份交学生处，另一份由学生保留。</w:t>
      </w:r>
    </w:p>
    <w:p w:rsidR="00351B89" w:rsidRDefault="00F5751A">
      <w:pPr>
        <w:ind w:firstLineChars="200" w:firstLine="56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、</w:t>
      </w:r>
      <w:r w:rsidR="00351B89">
        <w:rPr>
          <w:rFonts w:hint="eastAsia"/>
          <w:sz w:val="28"/>
          <w:szCs w:val="28"/>
        </w:rPr>
        <w:t>由于毕业确认工作流程较为复杂，请学院督促学生在</w:t>
      </w:r>
      <w:r w:rsidR="00351B89">
        <w:rPr>
          <w:sz w:val="28"/>
          <w:szCs w:val="28"/>
        </w:rPr>
        <w:t>5</w:t>
      </w:r>
      <w:r w:rsidR="00351B89">
        <w:rPr>
          <w:rFonts w:hint="eastAsia"/>
          <w:sz w:val="28"/>
          <w:szCs w:val="28"/>
        </w:rPr>
        <w:t>月</w:t>
      </w:r>
      <w:r w:rsidR="00351B89">
        <w:rPr>
          <w:sz w:val="28"/>
          <w:szCs w:val="28"/>
        </w:rPr>
        <w:t>20</w:t>
      </w:r>
      <w:r w:rsidR="00351B89">
        <w:rPr>
          <w:rFonts w:hint="eastAsia"/>
          <w:sz w:val="28"/>
          <w:szCs w:val="28"/>
        </w:rPr>
        <w:t>日前</w:t>
      </w:r>
      <w:r w:rsidR="00351B89">
        <w:rPr>
          <w:rFonts w:hint="eastAsia"/>
          <w:b/>
          <w:bCs/>
          <w:sz w:val="28"/>
          <w:szCs w:val="28"/>
        </w:rPr>
        <w:t>在线</w:t>
      </w:r>
      <w:r w:rsidR="00351B89">
        <w:rPr>
          <w:rFonts w:hint="eastAsia"/>
          <w:sz w:val="28"/>
          <w:szCs w:val="28"/>
        </w:rPr>
        <w:t>完成毕业确认申请，以便学生处与学院能按时完成毕业确认的后续工作。</w:t>
      </w:r>
    </w:p>
    <w:p w:rsidR="00351B89" w:rsidRDefault="00BB7C6F" w:rsidP="00C92621">
      <w:pPr>
        <w:ind w:firstLine="57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四、曲靖农行学生续贷及</w:t>
      </w:r>
      <w:r w:rsidR="00351B89">
        <w:rPr>
          <w:rFonts w:ascii="宋体" w:hAnsi="宋体" w:hint="eastAsia"/>
          <w:bCs/>
          <w:sz w:val="28"/>
          <w:szCs w:val="28"/>
        </w:rPr>
        <w:t>毕业生确认工作（祥见附件）</w:t>
      </w:r>
    </w:p>
    <w:p w:rsidR="00C92621" w:rsidRPr="00C92621" w:rsidRDefault="00C92621" w:rsidP="00C92621">
      <w:pPr>
        <w:ind w:firstLine="570"/>
        <w:rPr>
          <w:rFonts w:ascii="宋体" w:hAnsi="宋体" w:hint="eastAsia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lastRenderedPageBreak/>
        <w:t>五、其</w:t>
      </w:r>
      <w:r w:rsidR="00B64A8E">
        <w:rPr>
          <w:rFonts w:ascii="宋体" w:hAnsi="宋体" w:hint="eastAsia"/>
          <w:bCs/>
          <w:sz w:val="28"/>
          <w:szCs w:val="28"/>
        </w:rPr>
        <w:t>他生源地贷款学生可根据各自需求前来办理相关手续。</w:t>
      </w:r>
    </w:p>
    <w:p w:rsidR="00351B89" w:rsidRDefault="00351B89">
      <w:pPr>
        <w:rPr>
          <w:rFonts w:ascii="宋体" w:hAnsi="宋体" w:hint="eastAsia"/>
          <w:bCs/>
          <w:sz w:val="28"/>
          <w:szCs w:val="28"/>
        </w:rPr>
      </w:pPr>
    </w:p>
    <w:p w:rsidR="00351B89" w:rsidRDefault="00351B89">
      <w:pPr>
        <w:spacing w:line="440" w:lineRule="exact"/>
        <w:ind w:firstLineChars="2000" w:firstLine="560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学 生 处</w:t>
      </w:r>
    </w:p>
    <w:p w:rsidR="00351B89" w:rsidRDefault="00351B89">
      <w:pPr>
        <w:spacing w:line="440" w:lineRule="exact"/>
        <w:ind w:firstLineChars="1950" w:firstLine="5460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201</w:t>
      </w:r>
      <w:r w:rsidR="00F5751A">
        <w:rPr>
          <w:rFonts w:ascii="宋体" w:hAnsi="宋体" w:hint="eastAsia"/>
          <w:sz w:val="28"/>
          <w:szCs w:val="28"/>
        </w:rPr>
        <w:t>7</w:t>
      </w:r>
      <w:r>
        <w:rPr>
          <w:rFonts w:ascii="宋体" w:hAnsi="宋体" w:hint="eastAsia"/>
          <w:sz w:val="28"/>
          <w:szCs w:val="28"/>
        </w:rPr>
        <w:t>年</w:t>
      </w:r>
      <w:r w:rsidR="003D266D">
        <w:rPr>
          <w:rFonts w:ascii="宋体" w:hAnsi="宋体" w:hint="eastAsia"/>
          <w:sz w:val="28"/>
          <w:szCs w:val="28"/>
        </w:rPr>
        <w:t>5</w:t>
      </w:r>
      <w:r>
        <w:rPr>
          <w:rFonts w:ascii="宋体" w:hAnsi="宋体" w:hint="eastAsia"/>
          <w:sz w:val="28"/>
          <w:szCs w:val="28"/>
        </w:rPr>
        <w:t>月</w:t>
      </w:r>
      <w:r w:rsidR="003D266D">
        <w:rPr>
          <w:rFonts w:ascii="宋体" w:hAnsi="宋体" w:hint="eastAsia"/>
          <w:sz w:val="28"/>
          <w:szCs w:val="28"/>
        </w:rPr>
        <w:t>2</w:t>
      </w:r>
      <w:r>
        <w:rPr>
          <w:rFonts w:ascii="宋体" w:hAnsi="宋体" w:hint="eastAsia"/>
          <w:sz w:val="28"/>
          <w:szCs w:val="28"/>
        </w:rPr>
        <w:t>日</w:t>
      </w:r>
    </w:p>
    <w:p w:rsidR="00351B89" w:rsidRDefault="00351B89">
      <w:pPr>
        <w:spacing w:line="440" w:lineRule="exact"/>
        <w:ind w:firstLineChars="1950" w:firstLine="5460"/>
        <w:rPr>
          <w:rFonts w:ascii="宋体" w:hAnsi="宋体" w:hint="eastAsia"/>
          <w:sz w:val="28"/>
          <w:szCs w:val="28"/>
        </w:rPr>
      </w:pPr>
    </w:p>
    <w:p w:rsidR="00351B89" w:rsidRDefault="00351B89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附件：</w:t>
      </w:r>
    </w:p>
    <w:p w:rsidR="00351B89" w:rsidRDefault="00351B89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1、</w:t>
      </w:r>
      <w:r w:rsidR="00F5751A">
        <w:rPr>
          <w:rFonts w:ascii="宋体" w:hAnsi="宋体"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年农行贷款毕业生毕业确认流程（云南省）</w:t>
      </w:r>
    </w:p>
    <w:p w:rsidR="00351B89" w:rsidRDefault="00351B89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2、</w:t>
      </w:r>
      <w:r w:rsidR="00F5751A">
        <w:rPr>
          <w:rFonts w:ascii="宋体" w:hAnsi="宋体"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年农行生源地续贷操作指引 (学生版)</w:t>
      </w:r>
    </w:p>
    <w:p w:rsidR="00351B89" w:rsidRDefault="00351B89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3、</w:t>
      </w:r>
      <w:r w:rsidR="00F5751A">
        <w:rPr>
          <w:rFonts w:ascii="宋体" w:hAnsi="宋体" w:hint="eastAsia"/>
          <w:sz w:val="28"/>
          <w:szCs w:val="28"/>
        </w:rPr>
        <w:t>2017</w:t>
      </w:r>
      <w:r>
        <w:rPr>
          <w:rFonts w:ascii="宋体" w:hAnsi="宋体" w:hint="eastAsia"/>
          <w:sz w:val="28"/>
          <w:szCs w:val="28"/>
        </w:rPr>
        <w:t>年农行贷款毕业生名单（云南省）</w:t>
      </w:r>
      <w:r w:rsidR="00A0511C">
        <w:rPr>
          <w:rFonts w:ascii="宋体" w:hAnsi="宋体" w:hint="eastAsia"/>
          <w:sz w:val="28"/>
          <w:szCs w:val="28"/>
        </w:rPr>
        <w:t>--毕业确认用</w:t>
      </w:r>
    </w:p>
    <w:p w:rsidR="00351B89" w:rsidRDefault="00351B89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4、</w:t>
      </w:r>
      <w:r w:rsidR="00F5751A">
        <w:rPr>
          <w:rFonts w:ascii="宋体" w:hAnsi="宋体" w:hint="eastAsia"/>
          <w:sz w:val="28"/>
          <w:szCs w:val="28"/>
        </w:rPr>
        <w:t>2017</w:t>
      </w:r>
      <w:r w:rsidR="00A0511C">
        <w:rPr>
          <w:rFonts w:ascii="宋体" w:hAnsi="宋体" w:hint="eastAsia"/>
          <w:sz w:val="28"/>
          <w:szCs w:val="28"/>
        </w:rPr>
        <w:t>年国家开发银行生源地贷款在校学生名单--续贷声明用</w:t>
      </w:r>
    </w:p>
    <w:p w:rsidR="00351B89" w:rsidRDefault="00351B89">
      <w:pPr>
        <w:spacing w:line="440" w:lineRule="exac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5、</w:t>
      </w:r>
      <w:r w:rsidR="00F5751A">
        <w:rPr>
          <w:rFonts w:ascii="宋体" w:hAnsi="宋体" w:hint="eastAsia"/>
          <w:sz w:val="28"/>
          <w:szCs w:val="28"/>
        </w:rPr>
        <w:t>2017</w:t>
      </w:r>
      <w:r w:rsidR="00A0511C">
        <w:rPr>
          <w:rFonts w:ascii="宋体" w:hAnsi="宋体" w:hint="eastAsia"/>
          <w:sz w:val="28"/>
          <w:szCs w:val="28"/>
        </w:rPr>
        <w:t>年国家开发银行生源地贷款毕业生名单--毕业确认用</w:t>
      </w:r>
    </w:p>
    <w:sectPr w:rsidR="00351B89"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75A3" w:rsidRDefault="000875A3">
      <w:r>
        <w:separator/>
      </w:r>
    </w:p>
  </w:endnote>
  <w:endnote w:type="continuationSeparator" w:id="1">
    <w:p w:rsidR="000875A3" w:rsidRDefault="000875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B89" w:rsidRDefault="00351B89">
    <w:pPr>
      <w:pStyle w:val="a3"/>
      <w:jc w:val="center"/>
      <w:rPr>
        <w:rFonts w:hint="eastAsia"/>
      </w:rPr>
    </w:pPr>
    <w:r>
      <w:fldChar w:fldCharType="begin"/>
    </w:r>
    <w:r>
      <w:rPr>
        <w:rStyle w:val="a5"/>
      </w:rPr>
      <w:instrText xml:space="preserve"> PAGE </w:instrText>
    </w:r>
    <w:r>
      <w:fldChar w:fldCharType="separate"/>
    </w:r>
    <w:r w:rsidR="007200BC">
      <w:rPr>
        <w:rStyle w:val="a5"/>
        <w:noProof/>
      </w:rPr>
      <w:t>- 2 -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75A3" w:rsidRDefault="000875A3">
      <w:r>
        <w:separator/>
      </w:r>
    </w:p>
  </w:footnote>
  <w:footnote w:type="continuationSeparator" w:id="1">
    <w:p w:rsidR="000875A3" w:rsidRDefault="000875A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F4A68E"/>
    <w:multiLevelType w:val="singleLevel"/>
    <w:tmpl w:val="56F4A68E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 strokecolor="#739cc3">
      <v:fill angle="9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</w:compat>
  <w:rsids>
    <w:rsidRoot w:val="00D52F3D"/>
    <w:rsid w:val="00007C90"/>
    <w:rsid w:val="000313F2"/>
    <w:rsid w:val="0003351A"/>
    <w:rsid w:val="00040752"/>
    <w:rsid w:val="0006381A"/>
    <w:rsid w:val="000875A3"/>
    <w:rsid w:val="000E0256"/>
    <w:rsid w:val="00147FEC"/>
    <w:rsid w:val="0016184C"/>
    <w:rsid w:val="00170598"/>
    <w:rsid w:val="0019099C"/>
    <w:rsid w:val="001C0502"/>
    <w:rsid w:val="00271FF2"/>
    <w:rsid w:val="002A779D"/>
    <w:rsid w:val="002B1813"/>
    <w:rsid w:val="00304A33"/>
    <w:rsid w:val="00320810"/>
    <w:rsid w:val="003457D5"/>
    <w:rsid w:val="00351B89"/>
    <w:rsid w:val="003908EF"/>
    <w:rsid w:val="00393A95"/>
    <w:rsid w:val="003D266D"/>
    <w:rsid w:val="003F79E2"/>
    <w:rsid w:val="00401EE0"/>
    <w:rsid w:val="004050B0"/>
    <w:rsid w:val="004E1C19"/>
    <w:rsid w:val="0052304F"/>
    <w:rsid w:val="00551ED3"/>
    <w:rsid w:val="005938DD"/>
    <w:rsid w:val="005D3E38"/>
    <w:rsid w:val="005E06FB"/>
    <w:rsid w:val="00667C4B"/>
    <w:rsid w:val="00687EC5"/>
    <w:rsid w:val="006B777A"/>
    <w:rsid w:val="007200BC"/>
    <w:rsid w:val="00723019"/>
    <w:rsid w:val="00726E90"/>
    <w:rsid w:val="00767BCC"/>
    <w:rsid w:val="007D6491"/>
    <w:rsid w:val="00862173"/>
    <w:rsid w:val="008806D9"/>
    <w:rsid w:val="008C3FA8"/>
    <w:rsid w:val="008E161D"/>
    <w:rsid w:val="008E7234"/>
    <w:rsid w:val="009770AC"/>
    <w:rsid w:val="009F3879"/>
    <w:rsid w:val="00A0511C"/>
    <w:rsid w:val="00A05139"/>
    <w:rsid w:val="00A132D2"/>
    <w:rsid w:val="00A640FC"/>
    <w:rsid w:val="00A7647C"/>
    <w:rsid w:val="00B01326"/>
    <w:rsid w:val="00B05663"/>
    <w:rsid w:val="00B14255"/>
    <w:rsid w:val="00B365A0"/>
    <w:rsid w:val="00B64A8E"/>
    <w:rsid w:val="00BB7803"/>
    <w:rsid w:val="00BB7C6F"/>
    <w:rsid w:val="00BF5B49"/>
    <w:rsid w:val="00C42652"/>
    <w:rsid w:val="00C7003F"/>
    <w:rsid w:val="00C92621"/>
    <w:rsid w:val="00D002BC"/>
    <w:rsid w:val="00D52F3D"/>
    <w:rsid w:val="00D56A77"/>
    <w:rsid w:val="00D91CAE"/>
    <w:rsid w:val="00DF735F"/>
    <w:rsid w:val="00DF7842"/>
    <w:rsid w:val="00E14FD1"/>
    <w:rsid w:val="00E4222F"/>
    <w:rsid w:val="00E7062A"/>
    <w:rsid w:val="00EC558C"/>
    <w:rsid w:val="00F32A18"/>
    <w:rsid w:val="00F5751A"/>
    <w:rsid w:val="0A5E5F14"/>
    <w:rsid w:val="1AA62FB3"/>
    <w:rsid w:val="1AD078E5"/>
    <w:rsid w:val="1B566FE2"/>
    <w:rsid w:val="217E05FD"/>
    <w:rsid w:val="22174AF7"/>
    <w:rsid w:val="221E581E"/>
    <w:rsid w:val="242E48E5"/>
    <w:rsid w:val="27E82D9C"/>
    <w:rsid w:val="2AC362A6"/>
    <w:rsid w:val="2D3D6716"/>
    <w:rsid w:val="416A5850"/>
    <w:rsid w:val="42782108"/>
    <w:rsid w:val="47956AA8"/>
    <w:rsid w:val="48363169"/>
    <w:rsid w:val="4EB7335D"/>
    <w:rsid w:val="537C3A69"/>
    <w:rsid w:val="54712505"/>
    <w:rsid w:val="55BB6437"/>
    <w:rsid w:val="5BD13010"/>
    <w:rsid w:val="73F03532"/>
    <w:rsid w:val="746B13A4"/>
    <w:rsid w:val="75646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locked/>
    <w:rPr>
      <w:rFonts w:eastAsia="宋体"/>
      <w:kern w:val="2"/>
      <w:sz w:val="18"/>
      <w:szCs w:val="18"/>
      <w:lang w:val="en-US" w:eastAsia="zh-CN" w:bidi="ar-SA"/>
    </w:rPr>
  </w:style>
  <w:style w:type="character" w:styleId="a4">
    <w:name w:val="Hyperlink"/>
    <w:rPr>
      <w:color w:val="0000FF"/>
      <w:u w:val="single"/>
    </w:rPr>
  </w:style>
  <w:style w:type="character" w:styleId="a5">
    <w:name w:val="page number"/>
    <w:basedOn w:val="a0"/>
  </w:style>
  <w:style w:type="paragraph" w:customStyle="1" w:styleId="CharCharCharCharCharCharChar">
    <w:name w:val=" Char Char Char Char Char Char Char"/>
    <w:basedOn w:val="a6"/>
    <w:pPr>
      <w:spacing w:line="360" w:lineRule="auto"/>
    </w:pPr>
    <w:rPr>
      <w:rFonts w:ascii="Tahoma" w:hAnsi="Tahoma"/>
      <w:sz w:val="24"/>
    </w:rPr>
  </w:style>
  <w:style w:type="paragraph" w:styleId="a6">
    <w:name w:val="Document Map"/>
    <w:basedOn w:val="a"/>
    <w:semiHidden/>
    <w:pPr>
      <w:shd w:val="clear" w:color="auto" w:fill="000080"/>
    </w:pPr>
  </w:style>
  <w:style w:type="paragraph" w:styleId="a3">
    <w:name w:val="footer"/>
    <w:basedOn w:val="a"/>
    <w:link w:val="Char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0"/>
    <w:rsid w:val="00C700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7"/>
    <w:rsid w:val="00C700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ls.cdb.com.c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188</Words>
  <Characters>1072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China</Company>
  <LinksUpToDate>false</LinksUpToDate>
  <CharactersWithSpaces>1258</CharactersWithSpaces>
  <SharedDoc>false</SharedDoc>
  <HLinks>
    <vt:vector size="6" baseType="variant">
      <vt:variant>
        <vt:i4>7274556</vt:i4>
      </vt:variant>
      <vt:variant>
        <vt:i4>0</vt:i4>
      </vt:variant>
      <vt:variant>
        <vt:i4>0</vt:i4>
      </vt:variant>
      <vt:variant>
        <vt:i4>5</vt:i4>
      </vt:variant>
      <vt:variant>
        <vt:lpwstr>http://www.csls.cdb.com.cn/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周业林</cp:lastModifiedBy>
  <cp:revision>2</cp:revision>
  <dcterms:created xsi:type="dcterms:W3CDTF">2017-05-08T06:22:00Z</dcterms:created>
  <dcterms:modified xsi:type="dcterms:W3CDTF">2017-05-08T06:22:00Z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