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55" w:rsidRDefault="00634475">
      <w:r w:rsidRPr="00634475">
        <w:rPr>
          <w:rFonts w:hint="eastAsia"/>
        </w:rPr>
        <w:t>附件</w:t>
      </w:r>
      <w:r w:rsidRPr="00634475">
        <w:rPr>
          <w:rFonts w:hint="eastAsia"/>
        </w:rPr>
        <w:t>1</w:t>
      </w:r>
      <w:r w:rsidRPr="00634475">
        <w:rPr>
          <w:rFonts w:hint="eastAsia"/>
        </w:rPr>
        <w:t>：《第二十届中国专利奖》昆明理工大学申报项目清单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993"/>
        <w:gridCol w:w="1984"/>
        <w:gridCol w:w="5245"/>
      </w:tblGrid>
      <w:tr w:rsidR="00634475" w:rsidRPr="00634475" w:rsidTr="00634475">
        <w:trPr>
          <w:trHeight w:val="3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9CC00"/>
            <w:vAlign w:val="center"/>
            <w:hideMark/>
          </w:tcPr>
          <w:p w:rsidR="00634475" w:rsidRPr="00634475" w:rsidRDefault="00634475" w:rsidP="00634475">
            <w:pPr>
              <w:jc w:val="center"/>
              <w:rPr>
                <w:sz w:val="24"/>
                <w:szCs w:val="24"/>
              </w:rPr>
            </w:pPr>
            <w:r w:rsidRPr="00634475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9CC00"/>
            <w:vAlign w:val="center"/>
            <w:hideMark/>
          </w:tcPr>
          <w:p w:rsidR="00634475" w:rsidRPr="00634475" w:rsidRDefault="00634475" w:rsidP="00634475">
            <w:pPr>
              <w:jc w:val="center"/>
              <w:rPr>
                <w:rFonts w:hint="eastAsia"/>
                <w:sz w:val="24"/>
                <w:szCs w:val="24"/>
              </w:rPr>
            </w:pPr>
            <w:r w:rsidRPr="00634475">
              <w:rPr>
                <w:rFonts w:hint="eastAsia"/>
                <w:sz w:val="24"/>
                <w:szCs w:val="24"/>
              </w:rPr>
              <w:t>申请号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9CC00"/>
            <w:vAlign w:val="center"/>
            <w:hideMark/>
          </w:tcPr>
          <w:p w:rsidR="00634475" w:rsidRPr="00634475" w:rsidRDefault="00634475" w:rsidP="00634475">
            <w:pPr>
              <w:jc w:val="center"/>
              <w:rPr>
                <w:rFonts w:hint="eastAsia"/>
                <w:sz w:val="24"/>
                <w:szCs w:val="24"/>
              </w:rPr>
            </w:pPr>
            <w:r w:rsidRPr="00634475">
              <w:rPr>
                <w:rFonts w:hint="eastAsia"/>
                <w:sz w:val="24"/>
                <w:szCs w:val="24"/>
              </w:rPr>
              <w:t>专利名称</w:t>
            </w:r>
          </w:p>
        </w:tc>
      </w:tr>
      <w:tr w:rsidR="00634475" w:rsidRPr="00634475" w:rsidTr="00634475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475" w:rsidRPr="00634475" w:rsidRDefault="00634475" w:rsidP="00634475">
            <w:pPr>
              <w:jc w:val="center"/>
              <w:rPr>
                <w:rFonts w:hint="eastAsia"/>
                <w:sz w:val="24"/>
                <w:szCs w:val="24"/>
                <w:u w:val="single"/>
              </w:rPr>
            </w:pPr>
            <w:r w:rsidRPr="0063447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475" w:rsidRPr="00634475" w:rsidRDefault="00634475" w:rsidP="00634475">
            <w:pPr>
              <w:rPr>
                <w:sz w:val="24"/>
                <w:szCs w:val="24"/>
              </w:rPr>
            </w:pPr>
            <w:r w:rsidRPr="00634475">
              <w:rPr>
                <w:sz w:val="24"/>
                <w:szCs w:val="24"/>
              </w:rPr>
              <w:t>201310114779.5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475" w:rsidRPr="00634475" w:rsidRDefault="00634475" w:rsidP="00634475">
            <w:pPr>
              <w:rPr>
                <w:sz w:val="24"/>
                <w:szCs w:val="24"/>
              </w:rPr>
            </w:pPr>
            <w:r w:rsidRPr="00634475">
              <w:rPr>
                <w:rFonts w:hint="eastAsia"/>
                <w:sz w:val="24"/>
                <w:szCs w:val="24"/>
              </w:rPr>
              <w:t>一种高压直流接地极线路高阻故障的定位方法</w:t>
            </w:r>
          </w:p>
        </w:tc>
      </w:tr>
      <w:tr w:rsidR="00634475" w:rsidRPr="00634475" w:rsidTr="00634475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75" w:rsidRPr="00634475" w:rsidRDefault="00634475" w:rsidP="00634475">
            <w:pPr>
              <w:jc w:val="center"/>
              <w:rPr>
                <w:sz w:val="24"/>
                <w:szCs w:val="24"/>
              </w:rPr>
            </w:pPr>
            <w:r w:rsidRPr="0063447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75" w:rsidRPr="00634475" w:rsidRDefault="00634475" w:rsidP="00634475">
            <w:pPr>
              <w:rPr>
                <w:sz w:val="24"/>
                <w:szCs w:val="24"/>
              </w:rPr>
            </w:pPr>
            <w:r w:rsidRPr="00634475">
              <w:rPr>
                <w:sz w:val="24"/>
                <w:szCs w:val="24"/>
              </w:rPr>
              <w:t>201410176478.X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475" w:rsidRPr="00634475" w:rsidRDefault="00634475" w:rsidP="00634475">
            <w:pPr>
              <w:rPr>
                <w:rFonts w:hint="eastAsia"/>
                <w:sz w:val="24"/>
                <w:szCs w:val="24"/>
              </w:rPr>
            </w:pPr>
            <w:r w:rsidRPr="00634475">
              <w:rPr>
                <w:rFonts w:hint="eastAsia"/>
                <w:sz w:val="24"/>
                <w:szCs w:val="24"/>
              </w:rPr>
              <w:t>一种工业硅用复合碳质还原剂及其制备方法</w:t>
            </w:r>
          </w:p>
        </w:tc>
      </w:tr>
    </w:tbl>
    <w:p w:rsidR="00634475" w:rsidRPr="00634475" w:rsidRDefault="00634475">
      <w:pPr>
        <w:rPr>
          <w:rFonts w:hint="eastAsia"/>
        </w:rPr>
      </w:pPr>
      <w:bookmarkStart w:id="0" w:name="_GoBack"/>
      <w:bookmarkEnd w:id="0"/>
    </w:p>
    <w:sectPr w:rsidR="00634475" w:rsidRPr="0063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51" w:rsidRDefault="00B14F51" w:rsidP="00634475">
      <w:r>
        <w:separator/>
      </w:r>
    </w:p>
  </w:endnote>
  <w:endnote w:type="continuationSeparator" w:id="0">
    <w:p w:rsidR="00B14F51" w:rsidRDefault="00B14F51" w:rsidP="0063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51" w:rsidRDefault="00B14F51" w:rsidP="00634475">
      <w:r>
        <w:separator/>
      </w:r>
    </w:p>
  </w:footnote>
  <w:footnote w:type="continuationSeparator" w:id="0">
    <w:p w:rsidR="00B14F51" w:rsidRDefault="00B14F51" w:rsidP="00634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49"/>
    <w:rsid w:val="004A5145"/>
    <w:rsid w:val="00634475"/>
    <w:rsid w:val="00711D55"/>
    <w:rsid w:val="00860279"/>
    <w:rsid w:val="00B14F51"/>
    <w:rsid w:val="00E37E49"/>
    <w:rsid w:val="00F9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31D021-C660-47D7-8FDA-A42057C6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45"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F95F1D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860279"/>
    <w:pPr>
      <w:keepNext/>
      <w:keepLines/>
      <w:spacing w:before="260" w:after="260" w:line="415" w:lineRule="auto"/>
      <w:ind w:leftChars="100" w:left="100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4A5145"/>
    <w:pPr>
      <w:keepNext/>
      <w:keepLines/>
      <w:spacing w:before="260" w:after="260" w:line="415" w:lineRule="auto"/>
      <w:ind w:leftChars="200" w:left="200"/>
      <w:jc w:val="left"/>
      <w:outlineLvl w:val="2"/>
    </w:pPr>
    <w:rPr>
      <w:rFonts w:ascii="Times New Roman" w:eastAsia="宋体" w:hAnsi="Times New Roman" w:cs="Times New Roman"/>
      <w:b/>
      <w:bCs/>
      <w:kern w:val="0"/>
      <w:sz w:val="30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860279"/>
    <w:pPr>
      <w:keepNext/>
      <w:keepLines/>
      <w:spacing w:before="280" w:after="290" w:line="377" w:lineRule="auto"/>
      <w:ind w:leftChars="200" w:left="200"/>
      <w:outlineLvl w:val="3"/>
    </w:pPr>
    <w:rPr>
      <w:rFonts w:asciiTheme="majorHAnsi" w:eastAsiaTheme="majorEastAsia" w:hAnsiTheme="majorHAnsi" w:cstheme="majorBidi"/>
      <w:b/>
      <w:bCs/>
      <w:kern w:val="0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标题3"/>
    <w:basedOn w:val="3"/>
    <w:link w:val="3Char0"/>
    <w:qFormat/>
    <w:rsid w:val="00F95F1D"/>
    <w:rPr>
      <w:sz w:val="28"/>
      <w:szCs w:val="28"/>
    </w:rPr>
  </w:style>
  <w:style w:type="character" w:customStyle="1" w:styleId="3Char0">
    <w:name w:val="标题3 Char"/>
    <w:basedOn w:val="3Char"/>
    <w:link w:val="30"/>
    <w:rsid w:val="00F95F1D"/>
    <w:rPr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4A5145"/>
    <w:rPr>
      <w:b/>
      <w:bCs/>
      <w:sz w:val="30"/>
      <w:szCs w:val="32"/>
    </w:rPr>
  </w:style>
  <w:style w:type="paragraph" w:customStyle="1" w:styleId="31">
    <w:name w:val="标题3四号"/>
    <w:basedOn w:val="3"/>
    <w:link w:val="3Char1"/>
    <w:autoRedefine/>
    <w:qFormat/>
    <w:rsid w:val="00F95F1D"/>
    <w:rPr>
      <w:sz w:val="28"/>
      <w:szCs w:val="28"/>
    </w:rPr>
  </w:style>
  <w:style w:type="character" w:customStyle="1" w:styleId="3Char1">
    <w:name w:val="标题3四号 Char"/>
    <w:basedOn w:val="3Char"/>
    <w:link w:val="31"/>
    <w:rsid w:val="00F95F1D"/>
    <w:rPr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F95F1D"/>
    <w:rPr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8602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3">
    <w:name w:val="小标题"/>
    <w:basedOn w:val="a"/>
    <w:next w:val="a"/>
    <w:link w:val="Char"/>
    <w:autoRedefine/>
    <w:qFormat/>
    <w:rsid w:val="004A5145"/>
    <w:pPr>
      <w:ind w:firstLineChars="200" w:firstLine="200"/>
    </w:pPr>
    <w:rPr>
      <w:rFonts w:ascii="Times New Roman" w:eastAsia="宋体" w:hAnsi="Times New Roman" w:cs="Times New Roman"/>
      <w:b/>
      <w:kern w:val="0"/>
      <w:szCs w:val="20"/>
    </w:rPr>
  </w:style>
  <w:style w:type="character" w:customStyle="1" w:styleId="Char">
    <w:name w:val="小标题 Char"/>
    <w:basedOn w:val="a0"/>
    <w:link w:val="a3"/>
    <w:rsid w:val="004A5145"/>
    <w:rPr>
      <w:b/>
      <w:sz w:val="28"/>
    </w:rPr>
  </w:style>
  <w:style w:type="character" w:customStyle="1" w:styleId="4Char">
    <w:name w:val="标题 4 Char"/>
    <w:basedOn w:val="a0"/>
    <w:link w:val="4"/>
    <w:uiPriority w:val="9"/>
    <w:rsid w:val="0086027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10">
    <w:name w:val="toc 1"/>
    <w:aliases w:val="目录 LF"/>
    <w:basedOn w:val="a"/>
    <w:next w:val="a"/>
    <w:autoRedefine/>
    <w:uiPriority w:val="39"/>
    <w:unhideWhenUsed/>
    <w:qFormat/>
    <w:rsid w:val="00860279"/>
    <w:rPr>
      <w:sz w:val="21"/>
    </w:rPr>
  </w:style>
  <w:style w:type="paragraph" w:styleId="a4">
    <w:name w:val="header"/>
    <w:basedOn w:val="a"/>
    <w:link w:val="Char0"/>
    <w:rsid w:val="00634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344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634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3447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rsid w:val="00634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李峰</dc:creator>
  <cp:keywords/>
  <dc:description/>
  <cp:lastModifiedBy>李峰</cp:lastModifiedBy>
  <cp:revision>2</cp:revision>
  <dcterms:created xsi:type="dcterms:W3CDTF">2018-05-04T01:55:00Z</dcterms:created>
  <dcterms:modified xsi:type="dcterms:W3CDTF">2018-05-04T01:59:00Z</dcterms:modified>
</cp:coreProperties>
</file>